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A5" w:rsidRDefault="00C02DA5" w:rsidP="003818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49E" w:rsidRDefault="0005749E" w:rsidP="00E225C7">
      <w:pPr>
        <w:pStyle w:val="aa"/>
        <w:ind w:left="720"/>
        <w:jc w:val="left"/>
        <w:rPr>
          <w:sz w:val="24"/>
          <w:szCs w:val="24"/>
        </w:rPr>
      </w:pPr>
      <w:r>
        <w:rPr>
          <w:b w:val="0"/>
          <w:bCs w:val="0"/>
          <w:noProof/>
          <w:szCs w:val="28"/>
        </w:rPr>
        <w:drawing>
          <wp:inline distT="0" distB="0" distL="0" distR="0">
            <wp:extent cx="6480175" cy="8927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A63" w:rsidRPr="00297AD4" w:rsidRDefault="00E225C7" w:rsidP="00E225C7">
      <w:pPr>
        <w:pStyle w:val="aa"/>
        <w:ind w:left="72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1.</w:t>
      </w:r>
      <w:r w:rsidR="00911A63" w:rsidRPr="00297AD4">
        <w:rPr>
          <w:sz w:val="24"/>
          <w:szCs w:val="24"/>
        </w:rPr>
        <w:t>Общие положения.</w:t>
      </w:r>
    </w:p>
    <w:p w:rsidR="00297AD4" w:rsidRDefault="00297AD4" w:rsidP="00297AD4">
      <w:pPr>
        <w:pStyle w:val="aa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1.1.</w:t>
      </w:r>
      <w:r w:rsidR="00911A63" w:rsidRPr="00297AD4">
        <w:rPr>
          <w:b w:val="0"/>
          <w:sz w:val="24"/>
          <w:szCs w:val="24"/>
        </w:rPr>
        <w:t>Настоящее положение о Совете профилактики правонарушений  МБОУ «Усадская СОШ» определяет назначение, порядок формирования, состав, компетенцию и порядок деятельности Совета профилактики.</w:t>
      </w:r>
    </w:p>
    <w:p w:rsidR="00911A63" w:rsidRPr="00297AD4" w:rsidRDefault="00911A63" w:rsidP="00297AD4">
      <w:pPr>
        <w:pStyle w:val="aa"/>
        <w:jc w:val="left"/>
        <w:rPr>
          <w:b w:val="0"/>
          <w:sz w:val="24"/>
          <w:szCs w:val="24"/>
        </w:rPr>
      </w:pPr>
      <w:r w:rsidRPr="00297AD4">
        <w:rPr>
          <w:sz w:val="24"/>
          <w:szCs w:val="24"/>
        </w:rPr>
        <w:t xml:space="preserve">  </w:t>
      </w:r>
      <w:proofErr w:type="gramStart"/>
      <w:r w:rsidR="00297AD4" w:rsidRPr="00297AD4">
        <w:rPr>
          <w:b w:val="0"/>
        </w:rPr>
        <w:t>1.2.</w:t>
      </w:r>
      <w:r w:rsidRPr="00297AD4">
        <w:rPr>
          <w:b w:val="0"/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Федеральных законов Российской Федерации</w:t>
      </w:r>
      <w:r w:rsidRPr="00297AD4">
        <w:rPr>
          <w:b w:val="0"/>
          <w:sz w:val="24"/>
          <w:szCs w:val="24"/>
          <w:shd w:val="clear" w:color="auto" w:fill="FFFFFF"/>
        </w:rPr>
        <w:t xml:space="preserve"> от 24.06.1999 N 120-ФЗ (ред. от 25.11.2013) "Об основах системы профилактики безнадзорности и правонарушений несовершеннолетних" (с изменениями и дополнениями, вступившими в силу с 05.12.2013)</w:t>
      </w:r>
      <w:r w:rsidRPr="00297AD4">
        <w:rPr>
          <w:b w:val="0"/>
          <w:sz w:val="24"/>
          <w:szCs w:val="24"/>
        </w:rPr>
        <w:br/>
        <w:t xml:space="preserve"> </w:t>
      </w:r>
      <w:r w:rsidRPr="00297AD4">
        <w:rPr>
          <w:b w:val="0"/>
          <w:sz w:val="24"/>
          <w:szCs w:val="24"/>
          <w:shd w:val="clear" w:color="auto" w:fill="FFFFFF"/>
        </w:rPr>
        <w:t>от 30.12.2012 N 297-ФЗ "О внесении изменений в статьи 4 и 11 Федерального закона "Об основах системы профилактики</w:t>
      </w:r>
      <w:proofErr w:type="gramEnd"/>
      <w:r w:rsidRPr="00297AD4">
        <w:rPr>
          <w:b w:val="0"/>
          <w:sz w:val="24"/>
          <w:szCs w:val="24"/>
          <w:shd w:val="clear" w:color="auto" w:fill="FFFFFF"/>
        </w:rPr>
        <w:t xml:space="preserve"> безнадзорности и правонарушений несовершеннолетних",</w:t>
      </w:r>
    </w:p>
    <w:p w:rsidR="00911A63" w:rsidRPr="00297AD4" w:rsidRDefault="00911A63" w:rsidP="00911A63">
      <w:pPr>
        <w:jc w:val="both"/>
      </w:pPr>
      <w:r w:rsidRPr="00297AD4">
        <w:t xml:space="preserve">от 24.07.1998 г. № 124 ФЗ «Об основных гарантиях прав ребенка в Российской Федерации», </w:t>
      </w:r>
    </w:p>
    <w:p w:rsidR="00911A63" w:rsidRPr="00297AD4" w:rsidRDefault="00911A63" w:rsidP="00911A63">
      <w:pPr>
        <w:jc w:val="both"/>
        <w:rPr>
          <w:shd w:val="clear" w:color="auto" w:fill="FFFFFF"/>
        </w:rPr>
      </w:pPr>
      <w:r w:rsidRPr="00297AD4">
        <w:t>от 21.12.2012 №273-ФЗ «Об образовании в Российской Федерации»</w:t>
      </w:r>
      <w:proofErr w:type="gramStart"/>
      <w:r w:rsidRPr="00297AD4">
        <w:rPr>
          <w:shd w:val="clear" w:color="auto" w:fill="FFFFFF"/>
        </w:rPr>
        <w:t xml:space="preserve"> ,</w:t>
      </w:r>
      <w:proofErr w:type="gramEnd"/>
      <w:r w:rsidRPr="00297AD4">
        <w:rPr>
          <w:shd w:val="clear" w:color="auto" w:fill="FFFFFF"/>
        </w:rPr>
        <w:t xml:space="preserve"> Устава школы.</w:t>
      </w:r>
    </w:p>
    <w:p w:rsidR="00911A63" w:rsidRPr="00297AD4" w:rsidRDefault="00911A63" w:rsidP="00911A63">
      <w:pPr>
        <w:jc w:val="both"/>
      </w:pPr>
      <w:r w:rsidRPr="00297AD4">
        <w:t xml:space="preserve">      Настоящее Положение является нормативно-правовой основой деятельности по профилактике безнадзорности и правонарушений несовершеннолетних МБОУ « Усадская СОШ»</w:t>
      </w:r>
    </w:p>
    <w:p w:rsidR="00911A63" w:rsidRPr="00297AD4" w:rsidRDefault="00911A63" w:rsidP="00911A63">
      <w:pPr>
        <w:jc w:val="both"/>
      </w:pPr>
      <w:r w:rsidRPr="00297AD4">
        <w:t>1.3.Совет профилактики создан в школе для работы по предупреждению правонарушений и преступлений, укреплению дисциплины среди учащихся по месту учебы.</w:t>
      </w:r>
    </w:p>
    <w:p w:rsidR="00911A63" w:rsidRPr="00297AD4" w:rsidRDefault="00911A63" w:rsidP="00911A63">
      <w:pPr>
        <w:pStyle w:val="ad"/>
        <w:numPr>
          <w:ilvl w:val="1"/>
          <w:numId w:val="4"/>
        </w:numPr>
        <w:jc w:val="both"/>
      </w:pPr>
      <w:r w:rsidRPr="00297AD4">
        <w:t>Состав совета профилактики утверждается приказом директора школы и состоит из председателя, его заместителя и членов совета. Членами совета являются наиболее опытные работники школы, сотрудники правоохранительных органов. Руководит советом профилактики директор школы.</w:t>
      </w:r>
    </w:p>
    <w:p w:rsidR="008A1F66" w:rsidRPr="00297AD4" w:rsidRDefault="00911A63" w:rsidP="00911A6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Порядок формирования и состав Совета профилактики</w:t>
      </w:r>
    </w:p>
    <w:p w:rsidR="00911A63" w:rsidRPr="00297AD4" w:rsidRDefault="00911A63" w:rsidP="00911A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2.1. В совет профилактики входят:</w:t>
      </w:r>
    </w:p>
    <w:p w:rsidR="00911A63" w:rsidRPr="00297AD4" w:rsidRDefault="00911A63" w:rsidP="00911A6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-заместитель директора по воспитательной работ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>председатель совета)</w:t>
      </w:r>
    </w:p>
    <w:p w:rsidR="00911A63" w:rsidRPr="00297AD4" w:rsidRDefault="00911A63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заместитель директора по учебно-воспитательной работе,</w:t>
      </w:r>
    </w:p>
    <w:p w:rsidR="00381848" w:rsidRPr="00297AD4" w:rsidRDefault="00911A63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</w:t>
      </w:r>
      <w:r w:rsidR="00381848" w:rsidRPr="00297AD4">
        <w:rPr>
          <w:rFonts w:ascii="Times New Roman" w:hAnsi="Times New Roman" w:cs="Times New Roman"/>
          <w:sz w:val="24"/>
          <w:szCs w:val="24"/>
        </w:rPr>
        <w:t xml:space="preserve">классные руководители. Количество классных руководителей и </w:t>
      </w:r>
      <w:proofErr w:type="gramStart"/>
      <w:r w:rsidR="00381848" w:rsidRPr="00297AD4">
        <w:rPr>
          <w:rFonts w:ascii="Times New Roman" w:hAnsi="Times New Roman" w:cs="Times New Roman"/>
          <w:sz w:val="24"/>
          <w:szCs w:val="24"/>
        </w:rPr>
        <w:t>конкретные</w:t>
      </w:r>
      <w:proofErr w:type="gramEnd"/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кандидатуры определяет ежегодно методическое объединение классных руководителей на первом в учебном году заседании.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2.2. Общее количество членов Совета профилактики - нечетное.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2.3. Состав Совета профилактики ежегодно утверждается приказом директора МБОУ.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2.4. 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2.5. Совет профилактики подотчетен директору МБОУ. </w:t>
      </w:r>
    </w:p>
    <w:p w:rsidR="00381848" w:rsidRPr="00297AD4" w:rsidRDefault="00381848" w:rsidP="00381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3.1. Деятельность Совета профилактики основывается на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законности - соблюдения норм законодательства при осуществлении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деятельности и принятии решений;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соблюдения гуманистических ценностей;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индивидуального подхода к учащимся и их семьям;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>соблюдения конфиденциальности полученной Й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формации;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сотрудничества семьи и МБОУ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открытости и доступности деятельности Совета профилактики общественному контролю,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3.2. Цели деятельности Совета профилактики: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формирование законопослушного поведения и здорового образа жизни учащихся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планирование, организация и осуществление профилактики нарушений правил поведения и Устава МБОУ, правонарушений, девиантного поведения;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обеспечение эффективного взаимодействия МБОУ с органами и учреждениями системы профилактики безнадзорности и правонарушений несовершеннолетних.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3.3. Задачи деятельности Совета профилактики: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правовое просвещение участников образовательных формирование и повышение уровня правового сознания культуры;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>выявление и устранение причин и условий, способствующих безнадзорности несовершеннолетних, совершению ими правонарушений антиобщественных дейс</w:t>
      </w:r>
      <w:r w:rsidR="00417336" w:rsidRPr="00297AD4">
        <w:rPr>
          <w:rFonts w:ascii="Times New Roman" w:hAnsi="Times New Roman" w:cs="Times New Roman"/>
          <w:sz w:val="24"/>
          <w:szCs w:val="24"/>
        </w:rPr>
        <w:t xml:space="preserve">твий, нарушению устава МБОУ и </w:t>
      </w:r>
      <w:r w:rsidRPr="00297AD4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 МБОУ;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обеспечение защиты прав и законных интересов несовершеннолетних;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социально-педагогическая адаптация несовершеннолетних, находящихся в социально опасном положении;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выявление и пресечение случаев вовлечения несовершеннолетних преступную или антиобщественную деятельность;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381848" w:rsidRPr="00297AD4" w:rsidRDefault="00417336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>организует про</w:t>
      </w:r>
      <w:r w:rsidR="00381848" w:rsidRPr="00297AD4">
        <w:rPr>
          <w:rFonts w:ascii="Times New Roman" w:hAnsi="Times New Roman" w:cs="Times New Roman"/>
          <w:sz w:val="24"/>
          <w:szCs w:val="24"/>
        </w:rPr>
        <w:t xml:space="preserve">ведение родительских собраний, в том числе с приглашением представителей различных ведомств (прокуратуры, внутренних дел, здравоохранения и т.д.);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проводит индивидуальные консультации для родителей (законных представителей).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4.4.4. заслушивает на своих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отчеты отдельных классных руководителей, педагогических работников,  привлеченных к проведению индивидуальной профилактической работы, о состоянии данной работы;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4.4.5. осуществляет взаимодействие с органами управления МБОУ и различными ведомствами по вопросам профилактики правонарушений: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информирует директора МБОУ, педагогический совет МБОУ о состоянии проводимой работы с учащимися;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ходатайствует перед комиссией по делам несовершеннолетних и защите их прав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опро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ведении индивидуальной профилактической работы с привлечением специалистов других ведомств в соответствии со СТ.6 Закона РФ  «Об основах системы профилактики безнадзорности и правонарушений несовершеннолетних»;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выносит проблемные вопросы на обсуждение педагогического совета МБОУ; </w:t>
      </w:r>
    </w:p>
    <w:p w:rsidR="00381848" w:rsidRPr="00297AD4" w:rsidRDefault="00381848" w:rsidP="00381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5. Организация деятельности Совета профилактики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5.1. Совет профилактики работает по плану, являющемуся частью плана учебно-воспитательной работы МБОУ на учебный год.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5.2. Члены Совета профилактики и привлекаемые к ее работе физические лиц</w:t>
      </w:r>
      <w:r w:rsidR="00417336" w:rsidRPr="00297AD4">
        <w:rPr>
          <w:rFonts w:ascii="Times New Roman" w:hAnsi="Times New Roman" w:cs="Times New Roman"/>
          <w:sz w:val="24"/>
          <w:szCs w:val="24"/>
        </w:rPr>
        <w:t>а</w:t>
      </w:r>
      <w:r w:rsidRPr="00297AD4">
        <w:rPr>
          <w:rFonts w:ascii="Times New Roman" w:hAnsi="Times New Roman" w:cs="Times New Roman"/>
          <w:sz w:val="24"/>
          <w:szCs w:val="24"/>
        </w:rPr>
        <w:t xml:space="preserve"> работают на безвозмездной основе.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5.3. Члены Совета профилактики участвуют в его работе лично и не вправе делегировать свои полномочия другим лицам.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5.4. Председатель Совета профилактики (заместитель директора воспитательной работе):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организует работу Совета профилактики;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созывает и проводит заседания Совета профилактики;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•</w:t>
      </w:r>
      <w:r w:rsidRPr="00297AD4">
        <w:rPr>
          <w:rFonts w:ascii="Times New Roman" w:hAnsi="Times New Roman" w:cs="Times New Roman"/>
          <w:sz w:val="24"/>
          <w:szCs w:val="24"/>
        </w:rPr>
        <w:tab/>
        <w:t xml:space="preserve">дает поручения членам Совета профилактики, привлекаемым специалистам;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• обеспечивает соблюдение прав учащихся при рассмотрении персональных дел.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5.5. В отсутствие председателя Совета профилактики его полномочия возлагаются на одного из членов Совета профилактики, избранного на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Совета 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5.6. Секретарь Совета профилактики избираются из числа членов комиссии на её первом заседании.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lastRenderedPageBreak/>
        <w:t xml:space="preserve">5.7. 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5.8.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5.9. 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5.10. Плановые заседания Совета профилактики проводятся 1 раз в четверть. 5.11. Внеплановые заседания проводятся по распоряжению директора МБОУ, по решению председателя Совета 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5.12. Кворумом для проведения заседания является присутствие на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5.13. 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 </w:t>
      </w:r>
    </w:p>
    <w:p w:rsidR="00F9020E" w:rsidRPr="00297AD4" w:rsidRDefault="00F9020E" w:rsidP="003818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848" w:rsidRPr="00297AD4" w:rsidRDefault="00381848" w:rsidP="00381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6. Порядок проведения заседаний Совета профилактики</w:t>
      </w:r>
    </w:p>
    <w:p w:rsidR="00F9020E" w:rsidRPr="00297AD4" w:rsidRDefault="00381848" w:rsidP="00F902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по рассм</w:t>
      </w:r>
      <w:r w:rsidR="00F9020E" w:rsidRPr="00297AD4">
        <w:rPr>
          <w:rFonts w:ascii="Times New Roman" w:hAnsi="Times New Roman" w:cs="Times New Roman"/>
          <w:b/>
          <w:sz w:val="24"/>
          <w:szCs w:val="24"/>
        </w:rPr>
        <w:t>отрению персональных дел учащихс</w:t>
      </w:r>
      <w:r w:rsidRPr="00297AD4">
        <w:rPr>
          <w:rFonts w:ascii="Times New Roman" w:hAnsi="Times New Roman" w:cs="Times New Roman"/>
          <w:b/>
          <w:sz w:val="24"/>
          <w:szCs w:val="24"/>
        </w:rPr>
        <w:t>я.</w:t>
      </w:r>
    </w:p>
    <w:p w:rsidR="00381848" w:rsidRPr="00297AD4" w:rsidRDefault="00381848" w:rsidP="00F902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о: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6.1.1.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к учащемуся мер воспитательного воздействия;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6.1.2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учащегося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 Рассмотрение персонального дела учащегося по ходатайству о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применен</w:t>
      </w:r>
      <w:proofErr w:type="gramEnd"/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к учащемуся мер воспитательного воздействия, содержащему факты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нарушен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учащимся устава МБОУ, иных локальных актов МБОУ, совершения антиобщественного поступка.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6.2.1. Совет профилактики должен обеспечить своевременное, объективное и справедливое рассмотрение ходатайства и принятие решения.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6.2.2. Председатель Совета профилактики при поступлении к нему информации, содержащей основания для проведения заседания: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назначает дату заседания Совета профилактики (не позднее 7 рабочих дней с момента поступления ходатайства);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оповещает о дате заседания Совета профилактики учащегося и его родителей (законных представителей);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lastRenderedPageBreak/>
        <w:t xml:space="preserve">6.2.3.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6.2.4.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6.2.5.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6.2.6.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6.2.7. 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всех обстоятельств дела с учетом требований законодательства и иных нормативно-правовых актов.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6.2.8. Учащийся, в отношении которого рассматривается персональное дело, имеет право: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знакомиться с ходом расследования, давать пояснения, представлять доказательства, заявлять ходатайства;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Совета профилактики по рассматриваемому персональному делу;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пользоваться услугами квалифицированного юриста, иного лица, поручать им защиту своих прав и интересов;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требовать неразглашения результатов работы Совета профилактики до принятия соответствующего решения.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6.2.9. По итогам рассмотрения вопроса Совет профилактики принимает одно из следующих решений: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а) установить, что основания для применения к учащемуся мер воспитательного воздействия отсутствуют;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</w:t>
      </w:r>
      <w:r w:rsidRPr="00297AD4">
        <w:rPr>
          <w:rFonts w:ascii="Times New Roman" w:hAnsi="Times New Roman" w:cs="Times New Roman"/>
          <w:sz w:val="24"/>
          <w:szCs w:val="24"/>
        </w:rPr>
        <w:lastRenderedPageBreak/>
        <w:t xml:space="preserve">факт документы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вправоохранительные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органы в течение трех рабочих дней, а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необходимо - немедленно.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6.2.10. В случае принятия Советом профилактики решения о постанов</w:t>
      </w:r>
      <w:r w:rsidR="00417336" w:rsidRPr="00297AD4">
        <w:rPr>
          <w:rFonts w:ascii="Times New Roman" w:hAnsi="Times New Roman" w:cs="Times New Roman"/>
          <w:sz w:val="24"/>
          <w:szCs w:val="24"/>
        </w:rPr>
        <w:t>ке</w:t>
      </w:r>
      <w:r w:rsidRPr="00297AD4">
        <w:rPr>
          <w:rFonts w:ascii="Times New Roman" w:hAnsi="Times New Roman" w:cs="Times New Roman"/>
          <w:sz w:val="24"/>
          <w:szCs w:val="24"/>
        </w:rPr>
        <w:t xml:space="preserve"> учащегося на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 устанавливаются сроки постановки </w:t>
      </w:r>
      <w:r w:rsidR="00417336" w:rsidRPr="00297AD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6.2.11. Учащийся, его родители (законные представители) должны быть проинформированы о принятом решении в срок не позднее 3 рабочих дней дня его принятия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Ответственным за информирование является председатель Совета 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6.3. Рассмотрение персонального дела учащегося по ходатайству учащегося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учета.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6.3.1. Ходатайство о снятии учащегося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 направляют Совет профилактики классный </w:t>
      </w:r>
      <w:r w:rsidR="00417336" w:rsidRPr="00297AD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297AD4">
        <w:rPr>
          <w:rFonts w:ascii="Times New Roman" w:hAnsi="Times New Roman" w:cs="Times New Roman"/>
          <w:sz w:val="24"/>
          <w:szCs w:val="24"/>
        </w:rPr>
        <w:t xml:space="preserve"> или и руководящие и педагогические работники МБОУ. С ходатайством о снятии учета могут также обратиться родители (законные представители) учащегося.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6.3.2. Ходатайство должно содержать обоснование для снятия с учета (характеристику, содержащую положительные результаты).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6.3.3. Председатель Совета профилактики при поступлении к нему ходатайств обозначенного в п.п.6.3.1- 6.3.2: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при необходимости организует сбор информации, документов подтверждающих (не подтверждающих) ходатайство. Для этого председатель Совета профилактики имеет право дать соответствующие поручения член</w:t>
      </w:r>
      <w:r w:rsidR="00417336" w:rsidRPr="00297AD4">
        <w:rPr>
          <w:rFonts w:ascii="Times New Roman" w:hAnsi="Times New Roman" w:cs="Times New Roman"/>
          <w:sz w:val="24"/>
          <w:szCs w:val="24"/>
        </w:rPr>
        <w:t>ам</w:t>
      </w:r>
      <w:r w:rsidRPr="00297AD4">
        <w:rPr>
          <w:rFonts w:ascii="Times New Roman" w:hAnsi="Times New Roman" w:cs="Times New Roman"/>
          <w:sz w:val="24"/>
          <w:szCs w:val="24"/>
        </w:rPr>
        <w:t xml:space="preserve"> Совета профилактики; - назначает дату заседания Совета профилактики (не позднее 7 рабочих дней момента поступления ходатайства);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оповещает о дате заседания Совета профилактики учащегося и его родителе (законных представителей) - в случае, если ходатайство было направлено родителями (законными представителями) учащегося; - при необходимости приглашает на заседание Совета профилактики иных (классного руководителя и др.), а также представителей комиссии по делам несовершеннолетних и защите их прав, представителей органа опеки попечительства; - организует ознакомление членов Совета профилактики и других л</w:t>
      </w:r>
      <w:r w:rsidR="00173E2C" w:rsidRPr="00297AD4">
        <w:rPr>
          <w:rFonts w:ascii="Times New Roman" w:hAnsi="Times New Roman" w:cs="Times New Roman"/>
          <w:sz w:val="24"/>
          <w:szCs w:val="24"/>
        </w:rPr>
        <w:t>иц</w:t>
      </w:r>
      <w:r w:rsidRPr="00297AD4">
        <w:rPr>
          <w:rFonts w:ascii="Times New Roman" w:hAnsi="Times New Roman" w:cs="Times New Roman"/>
          <w:sz w:val="24"/>
          <w:szCs w:val="24"/>
        </w:rPr>
        <w:t xml:space="preserve"> участвующих в заседании, с поступившей информацией.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6.3.4. Заседание Совета профилактики проводится в присутствии учащегося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6.3.5. По итогам рассмотрения вопроса Совет профилактики принимает одно следующих решений: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а) установить, что основания для снятия учащегося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 недостаточны (отсутствуют);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б) установить, что учащийся снимается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учета.</w:t>
      </w:r>
    </w:p>
    <w:p w:rsidR="00C86565" w:rsidRPr="00297AD4" w:rsidRDefault="00C86565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6.3.6.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924CF2" w:rsidRPr="00297AD4" w:rsidRDefault="00924CF2" w:rsidP="003818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6565" w:rsidRPr="00297AD4" w:rsidRDefault="00C86565" w:rsidP="00C865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7.Права и обязанности Совета профилактики</w:t>
      </w:r>
    </w:p>
    <w:p w:rsidR="00C86565" w:rsidRPr="00297AD4" w:rsidRDefault="00C86565" w:rsidP="00C86565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7.1. Совет профилактики в пределах своей компетенции имеет право:</w:t>
      </w:r>
    </w:p>
    <w:p w:rsidR="00C86565" w:rsidRPr="00297AD4" w:rsidRDefault="00C86565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 их для заслушивания по вопросам, рассматриваемым Советом профилактики;</w:t>
      </w:r>
    </w:p>
    <w:p w:rsidR="00C86565" w:rsidRPr="00297AD4" w:rsidRDefault="00C86565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приглашать на заседания Совета профилактики родителей (законных представителей) учащихся;</w:t>
      </w:r>
    </w:p>
    <w:p w:rsidR="00C86565" w:rsidRPr="00297AD4" w:rsidRDefault="00C86565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осуществлять контроль воспитательной работы по вопросам профилактики правонарушений в классах;</w:t>
      </w:r>
    </w:p>
    <w:p w:rsidR="00C86565" w:rsidRPr="00297AD4" w:rsidRDefault="00C86565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рассматривать информацию, докладные запи</w:t>
      </w:r>
      <w:r w:rsidR="00924CF2" w:rsidRPr="00297AD4">
        <w:rPr>
          <w:rFonts w:ascii="Times New Roman" w:hAnsi="Times New Roman" w:cs="Times New Roman"/>
          <w:sz w:val="24"/>
          <w:szCs w:val="24"/>
        </w:rPr>
        <w:t>с</w:t>
      </w:r>
      <w:r w:rsidRPr="00297AD4">
        <w:rPr>
          <w:rFonts w:ascii="Times New Roman" w:hAnsi="Times New Roman" w:cs="Times New Roman"/>
          <w:sz w:val="24"/>
          <w:szCs w:val="24"/>
        </w:rPr>
        <w:t>ки руководящих, педаго</w:t>
      </w:r>
      <w:r w:rsidR="00924CF2" w:rsidRPr="00297AD4">
        <w:rPr>
          <w:rFonts w:ascii="Times New Roman" w:hAnsi="Times New Roman" w:cs="Times New Roman"/>
          <w:sz w:val="24"/>
          <w:szCs w:val="24"/>
        </w:rPr>
        <w:t xml:space="preserve">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</w:t>
      </w:r>
      <w:r w:rsidR="00924CF2" w:rsidRPr="00297AD4">
        <w:rPr>
          <w:rFonts w:ascii="Times New Roman" w:hAnsi="Times New Roman" w:cs="Times New Roman"/>
          <w:sz w:val="24"/>
          <w:szCs w:val="24"/>
        </w:rPr>
        <w:lastRenderedPageBreak/>
        <w:t>фактах неисполнения родителями (законными представителями) учащихся обязанности по воспитанию детей;</w:t>
      </w:r>
    </w:p>
    <w:p w:rsidR="00924CF2" w:rsidRPr="00297AD4" w:rsidRDefault="00924CF2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вносить предложения по вопросам улучшения воспитательной работы в МБОУ;</w:t>
      </w:r>
    </w:p>
    <w:p w:rsidR="00924CF2" w:rsidRPr="00297AD4" w:rsidRDefault="00924CF2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осуществлять постановку учащихся на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учет, осуществлять снятие учащихся с </w:t>
      </w:r>
      <w:proofErr w:type="spellStart"/>
      <w:r w:rsidRPr="00297A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97AD4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924CF2" w:rsidRPr="00297AD4" w:rsidRDefault="00924CF2" w:rsidP="00C865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97AD4">
        <w:rPr>
          <w:rFonts w:ascii="Times New Roman" w:hAnsi="Times New Roman" w:cs="Times New Roman"/>
          <w:sz w:val="24"/>
          <w:szCs w:val="24"/>
        </w:rPr>
        <w:t>направлять представления, ходатайства в комиссию по делам несове</w:t>
      </w:r>
      <w:r w:rsidR="00F9020E" w:rsidRPr="00297AD4">
        <w:rPr>
          <w:rFonts w:ascii="Times New Roman" w:hAnsi="Times New Roman" w:cs="Times New Roman"/>
          <w:sz w:val="24"/>
          <w:szCs w:val="24"/>
        </w:rPr>
        <w:t>ршеннолетних и защите их прав (</w:t>
      </w:r>
      <w:r w:rsidRPr="00297AD4">
        <w:rPr>
          <w:rFonts w:ascii="Times New Roman" w:hAnsi="Times New Roman" w:cs="Times New Roman"/>
          <w:sz w:val="24"/>
          <w:szCs w:val="24"/>
        </w:rPr>
        <w:t>в отнош</w:t>
      </w:r>
      <w:r w:rsidR="00F9020E" w:rsidRPr="00297AD4">
        <w:rPr>
          <w:rFonts w:ascii="Times New Roman" w:hAnsi="Times New Roman" w:cs="Times New Roman"/>
          <w:sz w:val="24"/>
          <w:szCs w:val="24"/>
        </w:rPr>
        <w:t>ении учащегося и его родителей (законных представителей).</w:t>
      </w:r>
      <w:proofErr w:type="gramEnd"/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7.2. Члены Совета профилактики обязаны: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присутствовать на всех заседаниях Совета профилактики;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добросовестно выполнять поручения председателя Совета профилактики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нести ответственность за объективность и сохранение конфиденциальность законодательства Российской Федерации, устава МБОУ, локальных нормативных актов МБОУ;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исполнять решения Совета профилактики;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- соблюдать права и законные интересы участников образовательных отношений.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7.3. В случае несогласия с принятым решением каждый член Совета профилактики </w:t>
      </w:r>
      <w:proofErr w:type="gramStart"/>
      <w:r w:rsidRPr="00297AD4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Pr="00297AD4">
        <w:rPr>
          <w:rFonts w:ascii="Times New Roman" w:hAnsi="Times New Roman" w:cs="Times New Roman"/>
          <w:sz w:val="24"/>
          <w:szCs w:val="24"/>
        </w:rPr>
        <w:t xml:space="preserve"> изложить письменное особое мнение, которое должно быть приложено к протоколу заседания.</w:t>
      </w:r>
    </w:p>
    <w:p w:rsidR="00F9020E" w:rsidRPr="00297AD4" w:rsidRDefault="00F9020E" w:rsidP="00F902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381848" w:rsidRPr="00297AD4" w:rsidRDefault="00381848" w:rsidP="003818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AD4">
        <w:rPr>
          <w:rFonts w:ascii="Times New Roman" w:hAnsi="Times New Roman" w:cs="Times New Roman"/>
          <w:b/>
          <w:sz w:val="24"/>
          <w:szCs w:val="24"/>
        </w:rPr>
        <w:t>8. Делопроизводство Совета профилактики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8.1. Заседания Совета профилактики оформляются протоколом.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8.2. Протокол Совета профилактики составляется не позднее 2 дней посл</w:t>
      </w:r>
      <w:r w:rsidR="002F0CB2" w:rsidRPr="00297AD4">
        <w:rPr>
          <w:rFonts w:ascii="Times New Roman" w:hAnsi="Times New Roman" w:cs="Times New Roman"/>
          <w:sz w:val="24"/>
          <w:szCs w:val="24"/>
        </w:rPr>
        <w:t xml:space="preserve">е </w:t>
      </w:r>
      <w:r w:rsidRPr="00297AD4">
        <w:rPr>
          <w:rFonts w:ascii="Times New Roman" w:hAnsi="Times New Roman" w:cs="Times New Roman"/>
          <w:sz w:val="24"/>
          <w:szCs w:val="24"/>
        </w:rPr>
        <w:t xml:space="preserve">его завершения. В протоколе указываются: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дата проведения Совета профилактики;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_ количество присутствующих (отсутствующих) членов Совета профилактики;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вопросы повестки дня;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выступающие лица; </w:t>
      </w:r>
      <w:r w:rsidRPr="00297AD4">
        <w:rPr>
          <w:rFonts w:ascii="Times New Roman" w:hAnsi="Times New Roman" w:cs="Times New Roman"/>
          <w:sz w:val="24"/>
          <w:szCs w:val="24"/>
        </w:rPr>
        <w:tab/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Совета профилактики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приглашенных лиц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97AD4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- решение Совета 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секретарем Совета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профилактики. 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  <w:r w:rsidRPr="00297AD4">
        <w:rPr>
          <w:rFonts w:ascii="Times New Roman" w:hAnsi="Times New Roman" w:cs="Times New Roman"/>
          <w:sz w:val="24"/>
          <w:szCs w:val="24"/>
        </w:rPr>
        <w:t xml:space="preserve">8.4. Нумерация протоколов ведется от начала учебного года. </w:t>
      </w:r>
    </w:p>
    <w:p w:rsidR="00297AD4" w:rsidRPr="00297AD4" w:rsidRDefault="00297AD4" w:rsidP="00297AD4">
      <w:pPr>
        <w:jc w:val="both"/>
        <w:rPr>
          <w:rStyle w:val="FontStyle43"/>
          <w:sz w:val="24"/>
          <w:szCs w:val="24"/>
        </w:rPr>
      </w:pPr>
      <w:r w:rsidRPr="00297AD4">
        <w:t xml:space="preserve">8.5. </w:t>
      </w:r>
      <w:r w:rsidRPr="00297AD4">
        <w:rPr>
          <w:rStyle w:val="FontStyle43"/>
          <w:sz w:val="24"/>
          <w:szCs w:val="24"/>
        </w:rPr>
        <w:t>8.7.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381848" w:rsidRPr="00297AD4" w:rsidRDefault="00381848" w:rsidP="0038184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81848" w:rsidRPr="00297AD4" w:rsidSect="00491F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03F" w:rsidRDefault="006E403F" w:rsidP="008A1F66">
      <w:r>
        <w:separator/>
      </w:r>
    </w:p>
  </w:endnote>
  <w:endnote w:type="continuationSeparator" w:id="0">
    <w:p w:rsidR="006E403F" w:rsidRDefault="006E403F" w:rsidP="008A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03F" w:rsidRDefault="006E403F" w:rsidP="008A1F66">
      <w:r>
        <w:separator/>
      </w:r>
    </w:p>
  </w:footnote>
  <w:footnote w:type="continuationSeparator" w:id="0">
    <w:p w:rsidR="006E403F" w:rsidRDefault="006E403F" w:rsidP="008A1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0DB"/>
    <w:multiLevelType w:val="multilevel"/>
    <w:tmpl w:val="20F49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F3A0187"/>
    <w:multiLevelType w:val="hybridMultilevel"/>
    <w:tmpl w:val="A61C0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217FB"/>
    <w:multiLevelType w:val="multilevel"/>
    <w:tmpl w:val="78B65AE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A34516D"/>
    <w:multiLevelType w:val="multilevel"/>
    <w:tmpl w:val="1120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4BE"/>
    <w:rsid w:val="0005749E"/>
    <w:rsid w:val="00173E2C"/>
    <w:rsid w:val="002448CC"/>
    <w:rsid w:val="00297AD4"/>
    <w:rsid w:val="002F0CB2"/>
    <w:rsid w:val="00381848"/>
    <w:rsid w:val="00417336"/>
    <w:rsid w:val="00491F70"/>
    <w:rsid w:val="006B74BE"/>
    <w:rsid w:val="006E403F"/>
    <w:rsid w:val="00875EB8"/>
    <w:rsid w:val="008A0EE7"/>
    <w:rsid w:val="008A1F66"/>
    <w:rsid w:val="00911A63"/>
    <w:rsid w:val="00924CF2"/>
    <w:rsid w:val="009827E6"/>
    <w:rsid w:val="00A4702B"/>
    <w:rsid w:val="00AC2660"/>
    <w:rsid w:val="00B10590"/>
    <w:rsid w:val="00B12B9B"/>
    <w:rsid w:val="00C02DA5"/>
    <w:rsid w:val="00C34BD0"/>
    <w:rsid w:val="00C86565"/>
    <w:rsid w:val="00D30D7A"/>
    <w:rsid w:val="00E225C7"/>
    <w:rsid w:val="00EC618A"/>
    <w:rsid w:val="00F71088"/>
    <w:rsid w:val="00F81FE6"/>
    <w:rsid w:val="00F90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8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2D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DA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A1F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1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1F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1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911A63"/>
    <w:pPr>
      <w:jc w:val="center"/>
    </w:pPr>
    <w:rPr>
      <w:b/>
      <w:bCs/>
      <w:sz w:val="28"/>
      <w:szCs w:val="20"/>
    </w:rPr>
  </w:style>
  <w:style w:type="character" w:customStyle="1" w:styleId="ab">
    <w:name w:val="Основной текст Знак"/>
    <w:basedOn w:val="a0"/>
    <w:link w:val="aa"/>
    <w:rsid w:val="00911A6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c">
    <w:name w:val="Table Grid"/>
    <w:basedOn w:val="a1"/>
    <w:rsid w:val="00911A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11A63"/>
    <w:pPr>
      <w:ind w:left="720"/>
      <w:contextualSpacing/>
    </w:pPr>
  </w:style>
  <w:style w:type="character" w:customStyle="1" w:styleId="FontStyle43">
    <w:name w:val="Font Style43"/>
    <w:rsid w:val="00297AD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ильфат</cp:lastModifiedBy>
  <cp:revision>21</cp:revision>
  <cp:lastPrinted>2017-10-16T17:48:00Z</cp:lastPrinted>
  <dcterms:created xsi:type="dcterms:W3CDTF">2015-02-22T15:53:00Z</dcterms:created>
  <dcterms:modified xsi:type="dcterms:W3CDTF">2018-01-08T14:40:00Z</dcterms:modified>
</cp:coreProperties>
</file>